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515B3" w14:textId="77777777" w:rsidR="00941E25" w:rsidRPr="00941E25" w:rsidRDefault="00F42AD1" w:rsidP="00941E25">
      <w:pPr>
        <w:shd w:val="clear" w:color="auto" w:fill="FFFFFF"/>
        <w:spacing w:line="240" w:lineRule="auto"/>
        <w:outlineLvl w:val="0"/>
        <w:rPr>
          <w:rFonts w:ascii="inherit" w:eastAsia="Times New Roman" w:hAnsi="inherit" w:cs="Times New Roman"/>
          <w:color w:val="363636"/>
          <w:kern w:val="36"/>
          <w:sz w:val="51"/>
          <w:szCs w:val="51"/>
          <w:lang w:eastAsia="vi-VN"/>
        </w:rPr>
      </w:pPr>
      <w:r>
        <w:rPr>
          <w:rFonts w:ascii="inherit" w:eastAsia="Times New Roman" w:hAnsi="inherit" w:cs="Times New Roman"/>
          <w:color w:val="363636"/>
          <w:kern w:val="36"/>
          <w:sz w:val="51"/>
          <w:szCs w:val="51"/>
          <w:lang w:eastAsia="vi-VN"/>
        </w:rPr>
        <w:t>Giám Sát Kinh Doanh</w:t>
      </w:r>
    </w:p>
    <w:tbl>
      <w:tblPr>
        <w:tblW w:w="8280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5796"/>
      </w:tblGrid>
      <w:tr w:rsidR="00941E25" w:rsidRPr="00941E25" w14:paraId="4047CCEF" w14:textId="77777777" w:rsidTr="00941E25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E3A29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Họ tên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A1154" w14:textId="77777777" w:rsidR="00941E25" w:rsidRPr="00941E25" w:rsidRDefault="00F42AD1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Trần Trọng Hiếu </w:t>
            </w:r>
          </w:p>
        </w:tc>
      </w:tr>
      <w:tr w:rsidR="00941E25" w:rsidRPr="00941E25" w14:paraId="0B5B2AEB" w14:textId="77777777" w:rsidTr="00941E25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DCBC3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Giới tính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EB0A2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</w:t>
            </w:r>
            <w:r w:rsidR="00F42AD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am</w:t>
            </w:r>
          </w:p>
        </w:tc>
      </w:tr>
      <w:tr w:rsidR="00941E25" w:rsidRPr="00941E25" w14:paraId="44377E07" w14:textId="77777777" w:rsidTr="00941E25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A3AB5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Ngày sinh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B1A95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  <w:r w:rsidR="00F42AD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  <w:r w:rsidRPr="00941E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/12/199</w:t>
            </w:r>
            <w:r w:rsidR="00F42AD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</w:tr>
      <w:tr w:rsidR="00941E25" w:rsidRPr="00941E25" w14:paraId="439B2F97" w14:textId="77777777" w:rsidTr="00941E25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A995A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Ngành nghề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9DE20" w14:textId="77777777" w:rsidR="00941E25" w:rsidRPr="00941E25" w:rsidRDefault="00F42AD1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Kinh Doanh</w:t>
            </w:r>
          </w:p>
        </w:tc>
      </w:tr>
      <w:tr w:rsidR="00941E25" w:rsidRPr="00941E25" w14:paraId="775B217E" w14:textId="77777777" w:rsidTr="00941E25">
        <w:tc>
          <w:tcPr>
            <w:tcW w:w="1500" w:type="pct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D9603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Địa chỉ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0C8FA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Phường </w:t>
            </w:r>
            <w:r w:rsidR="00F42AD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2, Quận 11</w:t>
            </w:r>
          </w:p>
        </w:tc>
      </w:tr>
      <w:tr w:rsidR="00941E25" w:rsidRPr="00941E25" w14:paraId="21FCBD5B" w14:textId="77777777" w:rsidTr="00941E25">
        <w:tc>
          <w:tcPr>
            <w:tcW w:w="1500" w:type="pct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0D695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Địa điểm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4FD0D" w14:textId="77777777" w:rsidR="00941E25" w:rsidRPr="00941E25" w:rsidRDefault="00F42AD1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TP.Hồ Chí Minh</w:t>
            </w:r>
          </w:p>
        </w:tc>
      </w:tr>
      <w:tr w:rsidR="00941E25" w:rsidRPr="00941E25" w14:paraId="2AA5DC94" w14:textId="77777777" w:rsidTr="00941E25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91988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Kinh nghiệm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56F91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Dưới </w:t>
            </w:r>
            <w:r w:rsidR="00F42AD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  <w:r w:rsidRPr="00941E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năm</w:t>
            </w:r>
          </w:p>
        </w:tc>
      </w:tr>
      <w:tr w:rsidR="00941E25" w:rsidRPr="00941E25" w14:paraId="68902392" w14:textId="77777777" w:rsidTr="00941E25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BD782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Mức lương mong muốn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7637A" w14:textId="77777777" w:rsidR="00941E25" w:rsidRPr="00941E25" w:rsidRDefault="00F42AD1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</w:t>
            </w:r>
            <w:r w:rsidR="00941E25" w:rsidRPr="00941E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,000,000 VND</w:t>
            </w:r>
          </w:p>
        </w:tc>
      </w:tr>
      <w:tr w:rsidR="00941E25" w:rsidRPr="00941E25" w14:paraId="67E04D95" w14:textId="77777777" w:rsidTr="00941E25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19996" w14:textId="77777777" w:rsidR="00941E25" w:rsidRPr="00941E25" w:rsidRDefault="00941E25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41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Vị trí mong muốn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E11DE" w14:textId="77777777" w:rsidR="00941E25" w:rsidRPr="00941E25" w:rsidRDefault="00F42AD1" w:rsidP="00941E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Giám Sát/trưởng nhóm/trưởng bộ phận</w:t>
            </w:r>
          </w:p>
        </w:tc>
      </w:tr>
    </w:tbl>
    <w:p w14:paraId="230D4877" w14:textId="77777777" w:rsidR="00941E25" w:rsidRPr="00941E25" w:rsidRDefault="00941E25" w:rsidP="00941E25">
      <w:pPr>
        <w:pBdr>
          <w:bottom w:val="single" w:sz="6" w:space="15" w:color="DEDEDE"/>
        </w:pBd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color w:val="363636"/>
          <w:sz w:val="27"/>
          <w:szCs w:val="27"/>
          <w:lang w:eastAsia="vi-VN"/>
        </w:rPr>
      </w:pPr>
      <w:r w:rsidRPr="00941E25">
        <w:rPr>
          <w:rFonts w:ascii="Roboto" w:eastAsia="Times New Roman" w:hAnsi="Roboto" w:cs="Times New Roman"/>
          <w:color w:val="363636"/>
          <w:sz w:val="27"/>
          <w:szCs w:val="27"/>
          <w:lang w:eastAsia="vi-VN"/>
        </w:rPr>
        <w:t>Thông tin khác</w:t>
      </w:r>
    </w:p>
    <w:p w14:paraId="4FA1AFF5" w14:textId="77777777" w:rsidR="00941E25" w:rsidRPr="00941E25" w:rsidRDefault="000446FE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pict w14:anchorId="4AF37F1F">
          <v:rect id="_x0000_i1025" style="width:0;height:0" o:hralign="center" o:hrstd="t" o:hr="t" fillcolor="#a0a0a0" stroked="f"/>
        </w:pict>
      </w:r>
    </w:p>
    <w:p w14:paraId="08E822B9" w14:textId="77777777" w:rsidR="00941E25" w:rsidRPr="000446FE" w:rsidRDefault="00941E25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Mục tiêu nghề nghiệp</w:t>
      </w:r>
    </w:p>
    <w:p w14:paraId="4C88C914" w14:textId="77777777" w:rsidR="00941E25" w:rsidRPr="000446FE" w:rsidRDefault="00941E25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Mong muốn có điều kiện để vận dụng tối đa kinh nghiệm và kỹ năng đã có trong công việc đảm nhận và học hỏi thêm kinh nghiệm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br/>
        <w:t>Công việc ổn định để gắn bó lâu dài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br/>
        <w:t>Tìm kiếm cơ hội thăng tiến, thành công trong công việc</w:t>
      </w:r>
    </w:p>
    <w:p w14:paraId="4C35DA35" w14:textId="77777777" w:rsidR="000446FE" w:rsidRDefault="000446FE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</w:p>
    <w:p w14:paraId="466A6E59" w14:textId="77777777" w:rsidR="000446FE" w:rsidRDefault="000446FE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</w:p>
    <w:p w14:paraId="445524FA" w14:textId="77777777" w:rsidR="000446FE" w:rsidRDefault="000446FE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</w:p>
    <w:p w14:paraId="530AF572" w14:textId="77777777" w:rsidR="000446FE" w:rsidRDefault="000446FE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</w:p>
    <w:p w14:paraId="3696F51C" w14:textId="117866C3" w:rsidR="00941E25" w:rsidRPr="000446FE" w:rsidRDefault="000446FE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lastRenderedPageBreak/>
        <w:pict w14:anchorId="7A60A5B2">
          <v:rect id="_x0000_i1026" style="width:0;height:0" o:hralign="center" o:hrstd="t" o:hr="t" fillcolor="#a0a0a0" stroked="f"/>
        </w:pict>
      </w:r>
    </w:p>
    <w:p w14:paraId="5845FBC7" w14:textId="77777777" w:rsidR="00941E25" w:rsidRPr="000446FE" w:rsidRDefault="00941E25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Kinh nghiệm</w:t>
      </w:r>
    </w:p>
    <w:p w14:paraId="0FD8DB83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 xml:space="preserve">Tháng </w:t>
      </w:r>
      <w:r w:rsidR="00F42AD1"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4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-201</w:t>
      </w:r>
      <w:r w:rsidR="00A415C0"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2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 xml:space="preserve"> đến </w:t>
      </w:r>
      <w:r w:rsidR="00F42AD1"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hiện tại</w:t>
      </w:r>
    </w:p>
    <w:p w14:paraId="0D69D861" w14:textId="77777777" w:rsidR="00941E25" w:rsidRPr="000446FE" w:rsidRDefault="00856CD7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Giám Sát Kinh Doanh</w:t>
      </w:r>
    </w:p>
    <w:p w14:paraId="309EC606" w14:textId="3F8E5953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Công ty: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 </w:t>
      </w:r>
      <w:r w:rsidR="00856CD7"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CP Dụng Cụ Thể Thao Delta.</w:t>
      </w:r>
    </w:p>
    <w:p w14:paraId="561FA447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Mô tả công việc: </w:t>
      </w:r>
    </w:p>
    <w:p w14:paraId="16EE184E" w14:textId="77777777" w:rsidR="0089543F" w:rsidRPr="000446FE" w:rsidRDefault="0089543F" w:rsidP="0089543F">
      <w:pPr>
        <w:pStyle w:val="ListParagraph"/>
        <w:numPr>
          <w:ilvl w:val="0"/>
          <w:numId w:val="2"/>
        </w:num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Helvetica" w:hAnsi="Helvetica"/>
          <w:color w:val="343E47"/>
          <w:sz w:val="20"/>
          <w:szCs w:val="20"/>
          <w:shd w:val="clear" w:color="auto" w:fill="FFFFFF"/>
        </w:rPr>
        <w:t xml:space="preserve">Giám sát các hoạt động kinh doanh nhằm mục tiêu tối đa hóa doanh bán hàng và lợi nhuận kinh doanh. </w:t>
      </w:r>
    </w:p>
    <w:p w14:paraId="47271A03" w14:textId="77777777" w:rsidR="0089543F" w:rsidRPr="000446FE" w:rsidRDefault="0089543F" w:rsidP="0089543F">
      <w:pPr>
        <w:pStyle w:val="ListParagraph"/>
        <w:numPr>
          <w:ilvl w:val="0"/>
          <w:numId w:val="2"/>
        </w:num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Helvetica" w:hAnsi="Helvetica"/>
          <w:color w:val="343E47"/>
          <w:sz w:val="20"/>
          <w:szCs w:val="20"/>
          <w:shd w:val="clear" w:color="auto" w:fill="FFFFFF"/>
        </w:rPr>
        <w:t xml:space="preserve">Lập kế hoạch kinh doanh theo tháng, quý, năm và triển khai thực hiện. </w:t>
      </w:r>
    </w:p>
    <w:p w14:paraId="421DCF57" w14:textId="77777777" w:rsidR="0089543F" w:rsidRPr="000446FE" w:rsidRDefault="0089543F" w:rsidP="0089543F">
      <w:pPr>
        <w:pStyle w:val="ListParagraph"/>
        <w:numPr>
          <w:ilvl w:val="0"/>
          <w:numId w:val="2"/>
        </w:num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Helvetica" w:hAnsi="Helvetica"/>
          <w:color w:val="343E47"/>
          <w:sz w:val="20"/>
          <w:szCs w:val="20"/>
          <w:shd w:val="clear" w:color="auto" w:fill="FFFFFF"/>
        </w:rPr>
        <w:t xml:space="preserve">Xây dựng các chỉ tiêu hoạt động kinh doanh và bảo đảm các luôn hoàn thành đúng các mốc thời hạn. </w:t>
      </w:r>
    </w:p>
    <w:p w14:paraId="0CA805D0" w14:textId="77777777" w:rsidR="0089543F" w:rsidRPr="000446FE" w:rsidRDefault="0089543F" w:rsidP="0089543F">
      <w:pPr>
        <w:pStyle w:val="ListParagraph"/>
        <w:numPr>
          <w:ilvl w:val="0"/>
          <w:numId w:val="2"/>
        </w:num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Helvetica" w:hAnsi="Helvetica"/>
          <w:color w:val="343E47"/>
          <w:sz w:val="20"/>
          <w:szCs w:val="20"/>
          <w:shd w:val="clear" w:color="auto" w:fill="FFFFFF"/>
        </w:rPr>
        <w:t xml:space="preserve">Giám sát, theo dõi quá trình, tiến độ thực hiện kế hoạch kinh doanh của nhân viên, giải quyết những vấn đề phát sinh kịp thời. </w:t>
      </w:r>
    </w:p>
    <w:p w14:paraId="24F3C1CC" w14:textId="77777777" w:rsidR="0089543F" w:rsidRPr="000446FE" w:rsidRDefault="0089543F" w:rsidP="0089543F">
      <w:pPr>
        <w:pStyle w:val="ListParagraph"/>
        <w:numPr>
          <w:ilvl w:val="0"/>
          <w:numId w:val="2"/>
        </w:num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Helvetica" w:hAnsi="Helvetica"/>
          <w:color w:val="343E47"/>
          <w:sz w:val="20"/>
          <w:szCs w:val="20"/>
          <w:shd w:val="clear" w:color="auto" w:fill="FFFFFF"/>
        </w:rPr>
        <w:t xml:space="preserve">Quản lý, đào tạo chuyên môn nghiệp vụ định kỳ cho nhân viên và đào tạo nhân viên mới. </w:t>
      </w:r>
    </w:p>
    <w:p w14:paraId="365E82A8" w14:textId="77777777" w:rsidR="0089543F" w:rsidRPr="000446FE" w:rsidRDefault="0089543F" w:rsidP="0089543F">
      <w:pPr>
        <w:pStyle w:val="ListParagraph"/>
        <w:numPr>
          <w:ilvl w:val="0"/>
          <w:numId w:val="2"/>
        </w:num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Helvetica" w:hAnsi="Helvetica"/>
          <w:color w:val="343E47"/>
          <w:sz w:val="20"/>
          <w:szCs w:val="20"/>
          <w:shd w:val="clear" w:color="auto" w:fill="FFFFFF"/>
        </w:rPr>
        <w:t xml:space="preserve">Tham mưu, đề xuất cho cấp quản lý về các kế hoạch bán hàng, chương trình khuyến mãi, thị trường… </w:t>
      </w:r>
    </w:p>
    <w:p w14:paraId="62C72ED0" w14:textId="77777777" w:rsidR="0089543F" w:rsidRPr="000446FE" w:rsidRDefault="0089543F" w:rsidP="0089543F">
      <w:pPr>
        <w:pStyle w:val="ListParagraph"/>
        <w:numPr>
          <w:ilvl w:val="0"/>
          <w:numId w:val="2"/>
        </w:num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Helvetica" w:hAnsi="Helvetica"/>
          <w:color w:val="343E47"/>
          <w:sz w:val="20"/>
          <w:szCs w:val="20"/>
          <w:shd w:val="clear" w:color="auto" w:fill="FFFFFF"/>
        </w:rPr>
        <w:t>Báo cáo tiến độ và kết quả thực hiện công việc cho cấp trên</w:t>
      </w:r>
    </w:p>
    <w:p w14:paraId="0E5BBBDB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val="en-US"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 xml:space="preserve">Tháng </w:t>
      </w:r>
      <w:r w:rsidR="0089543F"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>11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-201</w:t>
      </w:r>
      <w:r w:rsidR="0089543F"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>7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 xml:space="preserve"> đến </w:t>
      </w:r>
      <w:r w:rsidR="0089543F"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>nay</w:t>
      </w:r>
    </w:p>
    <w:p w14:paraId="70426F50" w14:textId="77777777" w:rsidR="00941E25" w:rsidRPr="000446FE" w:rsidRDefault="0089543F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val="en-US" w:eastAsia="vi-VN"/>
        </w:rPr>
      </w:pPr>
      <w:proofErr w:type="spellStart"/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>Trưởng</w:t>
      </w:r>
      <w:proofErr w:type="spellEnd"/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 xml:space="preserve"> </w:t>
      </w:r>
      <w:proofErr w:type="spellStart"/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>Bộ</w:t>
      </w:r>
      <w:proofErr w:type="spellEnd"/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 xml:space="preserve"> </w:t>
      </w:r>
      <w:proofErr w:type="spellStart"/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>Phận</w:t>
      </w:r>
      <w:proofErr w:type="spellEnd"/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 xml:space="preserve"> </w:t>
      </w:r>
    </w:p>
    <w:p w14:paraId="3FB53717" w14:textId="36A5F334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sz w:val="20"/>
          <w:szCs w:val="20"/>
          <w:lang w:val="en-US"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Công ty</w:t>
      </w:r>
      <w:r w:rsidRPr="000446FE">
        <w:rPr>
          <w:rFonts w:ascii="Roboto" w:eastAsia="Times New Roman" w:hAnsi="Roboto" w:cs="Times New Roman"/>
          <w:b/>
          <w:bCs/>
          <w:sz w:val="20"/>
          <w:szCs w:val="20"/>
          <w:lang w:eastAsia="vi-VN"/>
        </w:rPr>
        <w:t>:</w:t>
      </w:r>
      <w:r w:rsidR="0089543F" w:rsidRPr="000446FE">
        <w:rPr>
          <w:rFonts w:ascii="Arial" w:hAnsi="Arial" w:cs="Arial"/>
          <w:caps/>
          <w:sz w:val="20"/>
          <w:szCs w:val="20"/>
          <w:shd w:val="clear" w:color="auto" w:fill="FFFFFF"/>
        </w:rPr>
        <w:t xml:space="preserve"> TNHH D</w:t>
      </w:r>
      <w:r w:rsidR="000446FE">
        <w:rPr>
          <w:rFonts w:ascii="Arial" w:hAnsi="Arial" w:cs="Arial"/>
          <w:caps/>
          <w:sz w:val="20"/>
          <w:szCs w:val="20"/>
          <w:shd w:val="clear" w:color="auto" w:fill="FFFFFF"/>
          <w:lang w:val="en-US"/>
        </w:rPr>
        <w:t>ỊCH</w:t>
      </w:r>
      <w:r w:rsidR="0089543F" w:rsidRPr="000446FE">
        <w:rPr>
          <w:rFonts w:ascii="Arial" w:hAnsi="Arial" w:cs="Arial"/>
          <w:caps/>
          <w:sz w:val="20"/>
          <w:szCs w:val="20"/>
          <w:shd w:val="clear" w:color="auto" w:fill="FFFFFF"/>
        </w:rPr>
        <w:t xml:space="preserve"> VỤ EB (BIG C)</w:t>
      </w:r>
    </w:p>
    <w:p w14:paraId="260F3DE8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Mô tả công việc: </w:t>
      </w:r>
    </w:p>
    <w:p w14:paraId="6C173475" w14:textId="77777777" w:rsidR="00105992" w:rsidRPr="00105992" w:rsidRDefault="00105992" w:rsidP="0010599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vi-VN"/>
        </w:rPr>
      </w:pPr>
      <w:r w:rsidRPr="00105992">
        <w:rPr>
          <w:rFonts w:ascii="Arial" w:eastAsia="Times New Roman" w:hAnsi="Arial" w:cs="Arial"/>
          <w:color w:val="666666"/>
          <w:sz w:val="20"/>
          <w:szCs w:val="20"/>
          <w:lang w:eastAsia="vi-VN"/>
        </w:rPr>
        <w:t>Tuyển dụng, kỷ luật, khen thưởng, nâng lương, điều động, cấp phéo nhân viên bán hàng, cửa hàng trưởng, giám sát bán hàng.</w:t>
      </w:r>
    </w:p>
    <w:p w14:paraId="51444DFC" w14:textId="77777777" w:rsidR="00105992" w:rsidRPr="00105992" w:rsidRDefault="00105992" w:rsidP="0010599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vi-VN"/>
        </w:rPr>
      </w:pPr>
      <w:r w:rsidRPr="00105992">
        <w:rPr>
          <w:rFonts w:ascii="Arial" w:eastAsia="Times New Roman" w:hAnsi="Arial" w:cs="Arial"/>
          <w:color w:val="666666"/>
          <w:sz w:val="20"/>
          <w:szCs w:val="20"/>
          <w:lang w:eastAsia="vi-VN"/>
        </w:rPr>
        <w:t>Đề xuất các chiến lược kinh doanh của công ty.</w:t>
      </w:r>
    </w:p>
    <w:p w14:paraId="4470A286" w14:textId="77777777" w:rsidR="00105992" w:rsidRPr="00105992" w:rsidRDefault="00105992" w:rsidP="0010599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vi-VN"/>
        </w:rPr>
      </w:pPr>
      <w:r w:rsidRPr="00105992">
        <w:rPr>
          <w:rFonts w:ascii="Arial" w:eastAsia="Times New Roman" w:hAnsi="Arial" w:cs="Arial"/>
          <w:color w:val="666666"/>
          <w:sz w:val="20"/>
          <w:szCs w:val="20"/>
          <w:lang w:eastAsia="vi-VN"/>
        </w:rPr>
        <w:t>Quyết định phân chia chí tiêu doanh số bán hàng các đơn vị trực thuộc.</w:t>
      </w:r>
    </w:p>
    <w:p w14:paraId="3017D0B0" w14:textId="77777777" w:rsidR="00105992" w:rsidRPr="00105992" w:rsidRDefault="00105992" w:rsidP="0010599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vi-VN"/>
        </w:rPr>
      </w:pPr>
      <w:r w:rsidRPr="00105992">
        <w:rPr>
          <w:rFonts w:ascii="Arial" w:eastAsia="Times New Roman" w:hAnsi="Arial" w:cs="Arial"/>
          <w:color w:val="666666"/>
          <w:sz w:val="20"/>
          <w:szCs w:val="20"/>
          <w:lang w:eastAsia="vi-VN"/>
        </w:rPr>
        <w:t>Có quyền tiếp nhận và điều động nhân sự trong phạm vi bộ phận kinh doanh.</w:t>
      </w:r>
    </w:p>
    <w:p w14:paraId="1CADB9E5" w14:textId="77777777" w:rsidR="00105992" w:rsidRPr="00105992" w:rsidRDefault="00105992" w:rsidP="0010599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vi-VN"/>
        </w:rPr>
      </w:pPr>
      <w:r w:rsidRPr="00105992">
        <w:rPr>
          <w:rFonts w:ascii="Arial" w:eastAsia="Times New Roman" w:hAnsi="Arial" w:cs="Arial"/>
          <w:color w:val="666666"/>
          <w:sz w:val="20"/>
          <w:szCs w:val="20"/>
          <w:lang w:eastAsia="vi-VN"/>
        </w:rPr>
        <w:t>Đề nghị công ty bảo nhiệm, miễn nhiệm cán bộ từ Trưởng nhóm trở xuống.</w:t>
      </w:r>
    </w:p>
    <w:p w14:paraId="31C6AAE0" w14:textId="177C1974" w:rsidR="00941E25" w:rsidRPr="000446FE" w:rsidRDefault="00941E25" w:rsidP="00941E2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</w:p>
    <w:p w14:paraId="2D9612B1" w14:textId="68116660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 xml:space="preserve">Tháng </w:t>
      </w:r>
      <w:r w:rsidR="00105992"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>4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-201</w:t>
      </w:r>
      <w:r w:rsidR="00105992"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val="en-US" w:eastAsia="vi-VN"/>
        </w:rPr>
        <w:t>4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 xml:space="preserve"> đến 5-2017</w:t>
      </w:r>
    </w:p>
    <w:p w14:paraId="3D92C0F0" w14:textId="77777777" w:rsidR="00105992" w:rsidRPr="000446FE" w:rsidRDefault="00105992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</w:p>
    <w:p w14:paraId="27F14BF0" w14:textId="77777777" w:rsidR="00105992" w:rsidRPr="000446FE" w:rsidRDefault="00105992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</w:p>
    <w:p w14:paraId="2BD74570" w14:textId="77777777" w:rsidR="00105992" w:rsidRPr="000446FE" w:rsidRDefault="00105992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</w:p>
    <w:p w14:paraId="2F181D07" w14:textId="77777777" w:rsidR="00105992" w:rsidRPr="000446FE" w:rsidRDefault="00105992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</w:p>
    <w:p w14:paraId="5DD819EF" w14:textId="7C8FAE21" w:rsidR="00941E25" w:rsidRPr="000446FE" w:rsidRDefault="000446FE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pict w14:anchorId="68C18AE8">
          <v:rect id="_x0000_i1027" style="width:0;height:0" o:hralign="center" o:hrstd="t" o:hr="t" fillcolor="#a0a0a0" stroked="f"/>
        </w:pict>
      </w:r>
    </w:p>
    <w:p w14:paraId="4667BC24" w14:textId="77777777" w:rsidR="00941E25" w:rsidRPr="000446FE" w:rsidRDefault="00941E25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Bằng cấp - Chứng chỉ</w:t>
      </w:r>
    </w:p>
    <w:p w14:paraId="14A99483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Bằng cấp - Chứng chỉ: Cao Đẳng</w:t>
      </w:r>
    </w:p>
    <w:p w14:paraId="48B31A7D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Đơn vị đào tạo: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 Cao Đẳng </w:t>
      </w:r>
      <w:r w:rsidR="00F42AD1"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Kinh Tế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 Tphcm</w:t>
      </w:r>
    </w:p>
    <w:p w14:paraId="1A0C1065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Thời gian: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Từ năm 20</w:t>
      </w:r>
      <w:r w:rsidR="00A415C0"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09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 đến 201</w:t>
      </w:r>
      <w:r w:rsidR="00A415C0"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1</w:t>
      </w:r>
    </w:p>
    <w:p w14:paraId="5BDDA425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Chuyên ngành: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 </w:t>
      </w:r>
      <w:r w:rsidR="00A415C0"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Quản Trị Kinh Doanh</w:t>
      </w:r>
    </w:p>
    <w:p w14:paraId="60EEF4C8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Loại tốt nghiệp: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 Khá</w:t>
      </w:r>
    </w:p>
    <w:p w14:paraId="4A319896" w14:textId="77777777" w:rsidR="00941E25" w:rsidRPr="000446FE" w:rsidRDefault="000446FE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pict w14:anchorId="63FAE030">
          <v:rect id="_x0000_i1028" style="width:0;height:0" o:hralign="center" o:hrstd="t" o:hr="t" fillcolor="#a0a0a0" stroked="f"/>
        </w:pict>
      </w:r>
    </w:p>
    <w:p w14:paraId="6BB79CF7" w14:textId="77777777" w:rsidR="00941E25" w:rsidRPr="000446FE" w:rsidRDefault="00941E25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Ngoại ngữ</w:t>
      </w:r>
    </w:p>
    <w:p w14:paraId="7E0D8DD6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Tiếng Anh</w:t>
      </w:r>
    </w:p>
    <w:p w14:paraId="69075056" w14:textId="77777777" w:rsidR="00941E25" w:rsidRPr="000446FE" w:rsidRDefault="00941E25" w:rsidP="00941E2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Nghe: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Trung bình 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Nói: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Trung bình 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Đọc: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Trung bình 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Viết: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Trung bình</w:t>
      </w:r>
    </w:p>
    <w:p w14:paraId="58A1EE59" w14:textId="77777777" w:rsidR="00941E25" w:rsidRPr="000446FE" w:rsidRDefault="000446FE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pict w14:anchorId="2A777F95">
          <v:rect id="_x0000_i1029" style="width:0;height:0" o:hralign="center" o:hrstd="t" o:hr="t" fillcolor="#a0a0a0" stroked="f"/>
        </w:pict>
      </w:r>
    </w:p>
    <w:p w14:paraId="5741B6E1" w14:textId="77777777" w:rsidR="00941E25" w:rsidRPr="000446FE" w:rsidRDefault="00941E25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Kỹ năng tin học</w:t>
      </w:r>
    </w:p>
    <w:p w14:paraId="0F11BAD2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Kỹ năng tin học</w:t>
      </w:r>
    </w:p>
    <w:p w14:paraId="3638BF0A" w14:textId="77777777" w:rsidR="00941E25" w:rsidRPr="000446FE" w:rsidRDefault="00941E25" w:rsidP="00941E2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MS Word: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Trung bình 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MS Excel: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Trung bình 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MS Power point: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Trung bình </w:t>
      </w: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MS Outlook: </w:t>
      </w: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Trung bình</w:t>
      </w:r>
    </w:p>
    <w:p w14:paraId="3A05B7AD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Phần mềm khác: </w:t>
      </w:r>
    </w:p>
    <w:p w14:paraId="086447E9" w14:textId="77777777" w:rsidR="00941E25" w:rsidRPr="000446FE" w:rsidRDefault="00941E25" w:rsidP="00941E2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Adobe Photoshop, Adobe lllustrator, Proshow Producer</w:t>
      </w:r>
    </w:p>
    <w:p w14:paraId="0A2763E1" w14:textId="77777777" w:rsidR="00941E25" w:rsidRPr="000446FE" w:rsidRDefault="000446FE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pict w14:anchorId="4566516B">
          <v:rect id="_x0000_i1030" style="width:0;height:0" o:hralign="center" o:hrstd="t" o:hr="t" fillcolor="#a0a0a0" stroked="f"/>
        </w:pict>
      </w:r>
    </w:p>
    <w:p w14:paraId="242F64FD" w14:textId="77777777" w:rsidR="00941E25" w:rsidRPr="000446FE" w:rsidRDefault="00941E25" w:rsidP="00941E25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b/>
          <w:bCs/>
          <w:color w:val="363636"/>
          <w:sz w:val="20"/>
          <w:szCs w:val="20"/>
          <w:lang w:eastAsia="vi-VN"/>
        </w:rPr>
        <w:t>Kỹ năng sở trường</w:t>
      </w:r>
    </w:p>
    <w:p w14:paraId="494204DE" w14:textId="77777777" w:rsidR="00941E25" w:rsidRPr="000446FE" w:rsidRDefault="00941E25" w:rsidP="00941E25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Kỹ năng chính</w:t>
      </w:r>
    </w:p>
    <w:p w14:paraId="04C19304" w14:textId="77777777" w:rsidR="00941E25" w:rsidRPr="000446FE" w:rsidRDefault="00A415C0" w:rsidP="00941E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Tổ chức quản lý</w:t>
      </w:r>
    </w:p>
    <w:p w14:paraId="1131B62E" w14:textId="77777777" w:rsidR="00A415C0" w:rsidRPr="000446FE" w:rsidRDefault="00A415C0" w:rsidP="00941E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Quản lý nhân viên</w:t>
      </w:r>
    </w:p>
    <w:p w14:paraId="3B26BF41" w14:textId="77777777" w:rsidR="00941E25" w:rsidRPr="000446FE" w:rsidRDefault="00941E25" w:rsidP="00941E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Quản lý thời gian</w:t>
      </w:r>
    </w:p>
    <w:p w14:paraId="5883F176" w14:textId="77777777" w:rsidR="00941E25" w:rsidRPr="000446FE" w:rsidRDefault="00941E25" w:rsidP="00941E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Quản lý </w:t>
      </w:r>
      <w:bookmarkStart w:id="0" w:name="_GoBack"/>
      <w:bookmarkEnd w:id="0"/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>giao tiếp</w:t>
      </w:r>
    </w:p>
    <w:p w14:paraId="58D31555" w14:textId="77777777" w:rsidR="00941E25" w:rsidRPr="000446FE" w:rsidRDefault="00A415C0" w:rsidP="00941E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</w:pPr>
      <w:r w:rsidRPr="000446FE">
        <w:rPr>
          <w:rFonts w:ascii="Roboto" w:eastAsia="Times New Roman" w:hAnsi="Roboto" w:cs="Times New Roman"/>
          <w:color w:val="363636"/>
          <w:sz w:val="20"/>
          <w:szCs w:val="20"/>
          <w:lang w:eastAsia="vi-VN"/>
        </w:rPr>
        <w:t xml:space="preserve">Lập kế hoạch, chính sách.... </w:t>
      </w:r>
    </w:p>
    <w:p w14:paraId="34E63313" w14:textId="33B1EF2E" w:rsidR="00A415C0" w:rsidRPr="000446FE" w:rsidRDefault="00474103" w:rsidP="00A415C0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63636"/>
          <w:sz w:val="20"/>
          <w:szCs w:val="20"/>
          <w:lang w:val="en-US" w:eastAsia="vi-VN"/>
        </w:rPr>
      </w:pPr>
      <w:proofErr w:type="spellStart"/>
      <w:r w:rsidRPr="000446FE">
        <w:rPr>
          <w:rFonts w:ascii="Roboto" w:eastAsia="Times New Roman" w:hAnsi="Roboto" w:cs="Times New Roman"/>
          <w:color w:val="363636"/>
          <w:sz w:val="20"/>
          <w:szCs w:val="20"/>
          <w:lang w:val="en-US" w:eastAsia="vi-VN"/>
        </w:rPr>
        <w:t>Liên</w:t>
      </w:r>
      <w:proofErr w:type="spellEnd"/>
      <w:r w:rsidRPr="000446FE">
        <w:rPr>
          <w:rFonts w:ascii="Roboto" w:eastAsia="Times New Roman" w:hAnsi="Roboto" w:cs="Times New Roman"/>
          <w:color w:val="363636"/>
          <w:sz w:val="20"/>
          <w:szCs w:val="20"/>
          <w:lang w:val="en-US" w:eastAsia="vi-VN"/>
        </w:rPr>
        <w:t xml:space="preserve"> </w:t>
      </w:r>
      <w:proofErr w:type="spellStart"/>
      <w:proofErr w:type="gramStart"/>
      <w:r w:rsidRPr="000446FE">
        <w:rPr>
          <w:rFonts w:ascii="Roboto" w:eastAsia="Times New Roman" w:hAnsi="Roboto" w:cs="Times New Roman"/>
          <w:color w:val="363636"/>
          <w:sz w:val="20"/>
          <w:szCs w:val="20"/>
          <w:lang w:val="en-US" w:eastAsia="vi-VN"/>
        </w:rPr>
        <w:t>Hệ</w:t>
      </w:r>
      <w:proofErr w:type="spellEnd"/>
      <w:r w:rsidRPr="000446FE">
        <w:rPr>
          <w:rFonts w:ascii="Roboto" w:eastAsia="Times New Roman" w:hAnsi="Roboto" w:cs="Times New Roman"/>
          <w:color w:val="363636"/>
          <w:sz w:val="20"/>
          <w:szCs w:val="20"/>
          <w:lang w:val="en-US" w:eastAsia="vi-VN"/>
        </w:rPr>
        <w:t xml:space="preserve"> :</w:t>
      </w:r>
      <w:proofErr w:type="gramEnd"/>
      <w:r w:rsidRPr="000446FE">
        <w:rPr>
          <w:rFonts w:ascii="Roboto" w:eastAsia="Times New Roman" w:hAnsi="Roboto" w:cs="Times New Roman"/>
          <w:color w:val="363636"/>
          <w:sz w:val="20"/>
          <w:szCs w:val="20"/>
          <w:lang w:val="en-US" w:eastAsia="vi-VN"/>
        </w:rPr>
        <w:t xml:space="preserve"> 0389.878.752 – 0937.442.923</w:t>
      </w:r>
    </w:p>
    <w:p w14:paraId="4C3182F0" w14:textId="04BC087A" w:rsidR="00474103" w:rsidRPr="00474103" w:rsidRDefault="00474103" w:rsidP="00A415C0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63636"/>
          <w:sz w:val="20"/>
          <w:szCs w:val="20"/>
          <w:lang w:val="en-US" w:eastAsia="vi-VN"/>
        </w:rPr>
      </w:pPr>
    </w:p>
    <w:p w14:paraId="7E422788" w14:textId="77777777" w:rsidR="00941E25" w:rsidRDefault="00941E25"/>
    <w:sectPr w:rsidR="00941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E788E"/>
    <w:multiLevelType w:val="multilevel"/>
    <w:tmpl w:val="81D8B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86938C1"/>
    <w:multiLevelType w:val="hybridMultilevel"/>
    <w:tmpl w:val="50B00094"/>
    <w:lvl w:ilvl="0" w:tplc="B48033D8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  <w:color w:val="343E47"/>
        <w:sz w:val="29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15562"/>
    <w:multiLevelType w:val="multilevel"/>
    <w:tmpl w:val="A2E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25"/>
    <w:rsid w:val="000446FE"/>
    <w:rsid w:val="00105992"/>
    <w:rsid w:val="00474103"/>
    <w:rsid w:val="00856CD7"/>
    <w:rsid w:val="0089543F"/>
    <w:rsid w:val="00941E25"/>
    <w:rsid w:val="00A415C0"/>
    <w:rsid w:val="00F4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276FA5"/>
  <w15:chartTrackingRefBased/>
  <w15:docId w15:val="{361ED6E4-CE50-450B-A422-FF21D640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1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941E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E25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941E25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941E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41E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89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1045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7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 </cp:lastModifiedBy>
  <cp:revision>6</cp:revision>
  <dcterms:created xsi:type="dcterms:W3CDTF">2019-12-25T15:37:00Z</dcterms:created>
  <dcterms:modified xsi:type="dcterms:W3CDTF">2019-12-26T08:02:00Z</dcterms:modified>
</cp:coreProperties>
</file>